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272"/>
        <w:tblW w:w="80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1264"/>
        <w:gridCol w:w="1251"/>
        <w:gridCol w:w="1082"/>
        <w:gridCol w:w="1308"/>
        <w:gridCol w:w="1191"/>
        <w:gridCol w:w="1189"/>
      </w:tblGrid>
      <w:tr w:rsidR="007A4AA7" w:rsidRPr="00F74639" w:rsidTr="007A4AA7">
        <w:trPr>
          <w:trHeight w:val="642"/>
        </w:trPr>
        <w:tc>
          <w:tcPr>
            <w:tcW w:w="76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A4AA7" w:rsidRPr="00F74639" w:rsidRDefault="007A4AA7" w:rsidP="007A4AA7">
            <w:pPr>
              <w:widowControl w:val="0"/>
              <w:spacing w:after="120" w:line="285" w:lineRule="auto"/>
              <w:ind w:left="-284" w:firstLine="284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F7463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126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A4AA7" w:rsidRPr="00F74639" w:rsidRDefault="007A4AA7" w:rsidP="007A4AA7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F7463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25/04/2018</w:t>
            </w:r>
          </w:p>
        </w:tc>
        <w:tc>
          <w:tcPr>
            <w:tcW w:w="12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 w:themeFill="background1" w:themeFillShade="D9"/>
            <w:vAlign w:val="center"/>
          </w:tcPr>
          <w:p w:rsidR="007A4AA7" w:rsidRPr="00F74639" w:rsidRDefault="007A4AA7" w:rsidP="007A4AA7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02/05/2018</w:t>
            </w:r>
          </w:p>
        </w:tc>
        <w:tc>
          <w:tcPr>
            <w:tcW w:w="108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A4AA7" w:rsidRPr="00F74639" w:rsidRDefault="007A4AA7" w:rsidP="007A4AA7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F7463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09/05/2018</w:t>
            </w:r>
          </w:p>
        </w:tc>
        <w:tc>
          <w:tcPr>
            <w:tcW w:w="130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A4AA7" w:rsidRPr="00F74639" w:rsidRDefault="007A4AA7" w:rsidP="007A4AA7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F7463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16/05/2018</w:t>
            </w:r>
          </w:p>
        </w:tc>
        <w:tc>
          <w:tcPr>
            <w:tcW w:w="119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A4AA7" w:rsidRPr="00F74639" w:rsidRDefault="007A4AA7" w:rsidP="007A4AA7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F7463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23/05/2018</w:t>
            </w:r>
          </w:p>
        </w:tc>
        <w:tc>
          <w:tcPr>
            <w:tcW w:w="118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A4AA7" w:rsidRPr="00F74639" w:rsidRDefault="007A4AA7" w:rsidP="007A4AA7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F7463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30/05/2018</w:t>
            </w:r>
          </w:p>
        </w:tc>
      </w:tr>
      <w:tr w:rsidR="007A4AA7" w:rsidRPr="00F74639" w:rsidTr="007A4AA7">
        <w:trPr>
          <w:trHeight w:val="1260"/>
        </w:trPr>
        <w:tc>
          <w:tcPr>
            <w:tcW w:w="76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A4AA7" w:rsidRPr="00F74639" w:rsidRDefault="007A4AA7" w:rsidP="007A4AA7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Petits</w:t>
            </w:r>
          </w:p>
        </w:tc>
        <w:tc>
          <w:tcPr>
            <w:tcW w:w="126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A4AA7" w:rsidRPr="00F74639" w:rsidRDefault="007A4AA7" w:rsidP="007A4AA7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F7463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Jeux de ballons</w:t>
            </w:r>
          </w:p>
          <w:p w:rsidR="007A4AA7" w:rsidRPr="00F74639" w:rsidRDefault="007A4AA7" w:rsidP="007A4AA7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F7463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12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7A4AA7" w:rsidRDefault="007A4AA7" w:rsidP="007A4AA7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</w:p>
          <w:p w:rsidR="007A4AA7" w:rsidRPr="00F74639" w:rsidRDefault="007A4AA7" w:rsidP="007A4AA7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Shooting super héros</w:t>
            </w:r>
          </w:p>
        </w:tc>
        <w:tc>
          <w:tcPr>
            <w:tcW w:w="108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A4AA7" w:rsidRPr="00F74639" w:rsidRDefault="007A4AA7" w:rsidP="007A4AA7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>
              <w:rPr>
                <w:noProof/>
                <w:color w:val="0000FF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4EF52D75" wp14:editId="2EDDB3C7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497840</wp:posOffset>
                  </wp:positionV>
                  <wp:extent cx="594995" cy="518160"/>
                  <wp:effectExtent l="0" t="0" r="0" b="0"/>
                  <wp:wrapNone/>
                  <wp:docPr id="4" name="irc_mi" descr="Résultat de recherche d'images pour &quot;kinball&quot;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kinball&quot;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7463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Kinball</w:t>
            </w:r>
            <w:proofErr w:type="spellEnd"/>
          </w:p>
        </w:tc>
        <w:tc>
          <w:tcPr>
            <w:tcW w:w="1308" w:type="dxa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A4AA7" w:rsidRPr="00F74639" w:rsidRDefault="007A4AA7" w:rsidP="007A4AA7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>
              <w:rPr>
                <w:noProof/>
                <w:color w:val="0000FF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0A469DB5" wp14:editId="521CD603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408305</wp:posOffset>
                  </wp:positionV>
                  <wp:extent cx="600075" cy="600075"/>
                  <wp:effectExtent l="0" t="0" r="9525" b="9525"/>
                  <wp:wrapNone/>
                  <wp:docPr id="13" name="irc_mi" descr="Résultat de recherche d'images pour &quot;super maman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super maman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Fêtes des mères</w:t>
            </w:r>
          </w:p>
        </w:tc>
        <w:tc>
          <w:tcPr>
            <w:tcW w:w="1191" w:type="dxa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A4AA7" w:rsidRPr="00F74639" w:rsidRDefault="007A4AA7" w:rsidP="007A4AA7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>
              <w:rPr>
                <w:noProof/>
                <w:color w:val="0000FF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374AFFD7" wp14:editId="5345B146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737235</wp:posOffset>
                  </wp:positionV>
                  <wp:extent cx="792480" cy="368300"/>
                  <wp:effectExtent l="0" t="0" r="7620" b="0"/>
                  <wp:wrapNone/>
                  <wp:docPr id="5" name="irc_mi" descr="Résultat de recherche d'images pour &quot;fetes des voisins&quot;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fetes des voisins&quot;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Atelier cuisine fête des voisins</w:t>
            </w:r>
            <w:r w:rsidRPr="00F7463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118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A4AA7" w:rsidRPr="00F74639" w:rsidRDefault="007A4AA7" w:rsidP="007A4AA7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Créer ton histoire des super-héros</w:t>
            </w:r>
            <w:r w:rsidRPr="00F7463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 </w:t>
            </w:r>
          </w:p>
        </w:tc>
      </w:tr>
      <w:tr w:rsidR="007A4AA7" w:rsidRPr="00F74639" w:rsidTr="007A4AA7">
        <w:trPr>
          <w:trHeight w:val="1260"/>
        </w:trPr>
        <w:tc>
          <w:tcPr>
            <w:tcW w:w="76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A4AA7" w:rsidRDefault="007A4AA7" w:rsidP="007A4AA7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 xml:space="preserve">Moyens </w:t>
            </w:r>
          </w:p>
          <w:p w:rsidR="007A4AA7" w:rsidRPr="00F74639" w:rsidRDefault="007A4AA7" w:rsidP="007A4AA7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Grands</w:t>
            </w:r>
          </w:p>
        </w:tc>
        <w:tc>
          <w:tcPr>
            <w:tcW w:w="126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A4AA7" w:rsidRDefault="007A4AA7" w:rsidP="007A4AA7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Grand jeu : </w:t>
            </w:r>
          </w:p>
          <w:p w:rsidR="007A4AA7" w:rsidRPr="00F74639" w:rsidRDefault="007A4AA7" w:rsidP="007A4AA7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« 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connais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-tu vraiment les super-héros ? »</w:t>
            </w:r>
          </w:p>
        </w:tc>
        <w:tc>
          <w:tcPr>
            <w:tcW w:w="12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7A4AA7" w:rsidRDefault="007A4AA7" w:rsidP="007A4AA7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Shooting super héros</w:t>
            </w:r>
          </w:p>
          <w:p w:rsidR="007A4AA7" w:rsidRPr="00F74639" w:rsidRDefault="007A4AA7" w:rsidP="007A4AA7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quel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 xml:space="preserve"> super-héros es-tu ?)</w:t>
            </w:r>
          </w:p>
        </w:tc>
        <w:tc>
          <w:tcPr>
            <w:tcW w:w="108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A4AA7" w:rsidRPr="00F74639" w:rsidRDefault="007A4AA7" w:rsidP="007A4AA7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City stade</w:t>
            </w:r>
          </w:p>
        </w:tc>
        <w:tc>
          <w:tcPr>
            <w:tcW w:w="1308" w:type="dxa"/>
            <w:vMerge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A4AA7" w:rsidRPr="00F74639" w:rsidRDefault="007A4AA7" w:rsidP="007A4AA7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</w:p>
        </w:tc>
        <w:tc>
          <w:tcPr>
            <w:tcW w:w="1191" w:type="dxa"/>
            <w:vMerge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A4AA7" w:rsidRPr="00F74639" w:rsidRDefault="007A4AA7" w:rsidP="007A4AA7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</w:p>
        </w:tc>
        <w:tc>
          <w:tcPr>
            <w:tcW w:w="118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A4AA7" w:rsidRPr="00F74639" w:rsidRDefault="007A4AA7" w:rsidP="007A4AA7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Création de BD + Jeux</w:t>
            </w:r>
          </w:p>
        </w:tc>
      </w:tr>
      <w:tr w:rsidR="007A4AA7" w:rsidRPr="00F74639" w:rsidTr="007A4AA7">
        <w:trPr>
          <w:trHeight w:val="717"/>
        </w:trPr>
        <w:tc>
          <w:tcPr>
            <w:tcW w:w="76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A4AA7" w:rsidRPr="00F74639" w:rsidRDefault="007A4AA7" w:rsidP="007A4AA7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F7463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 </w:t>
            </w:r>
          </w:p>
        </w:tc>
        <w:tc>
          <w:tcPr>
            <w:tcW w:w="126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A4AA7" w:rsidRPr="00F74639" w:rsidRDefault="007A4AA7" w:rsidP="007A4AA7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F7463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06/06/2018</w:t>
            </w:r>
          </w:p>
        </w:tc>
        <w:tc>
          <w:tcPr>
            <w:tcW w:w="125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 w:themeFill="background1" w:themeFillShade="D9"/>
            <w:vAlign w:val="center"/>
          </w:tcPr>
          <w:p w:rsidR="007A4AA7" w:rsidRPr="00F74639" w:rsidRDefault="007A4AA7" w:rsidP="007A4AA7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F7463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13/06/2018</w:t>
            </w:r>
          </w:p>
        </w:tc>
        <w:tc>
          <w:tcPr>
            <w:tcW w:w="108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A4AA7" w:rsidRPr="00F74639" w:rsidRDefault="007A4AA7" w:rsidP="007A4AA7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F7463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20/06/2018</w:t>
            </w:r>
          </w:p>
        </w:tc>
        <w:tc>
          <w:tcPr>
            <w:tcW w:w="130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A4AA7" w:rsidRPr="00F74639" w:rsidRDefault="007A4AA7" w:rsidP="007A4AA7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F7463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27/06/2018</w:t>
            </w:r>
          </w:p>
        </w:tc>
        <w:tc>
          <w:tcPr>
            <w:tcW w:w="119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A4AA7" w:rsidRPr="00F74639" w:rsidRDefault="007A4AA7" w:rsidP="007A4AA7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F7463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04/07/2018</w:t>
            </w:r>
          </w:p>
        </w:tc>
        <w:tc>
          <w:tcPr>
            <w:tcW w:w="1189" w:type="dxa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A4AA7" w:rsidRPr="00F74639" w:rsidRDefault="007A4AA7" w:rsidP="007A4AA7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F7463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 </w:t>
            </w:r>
          </w:p>
        </w:tc>
      </w:tr>
      <w:tr w:rsidR="007A4AA7" w:rsidRPr="00F74639" w:rsidTr="007A4AA7">
        <w:trPr>
          <w:trHeight w:val="903"/>
        </w:trPr>
        <w:tc>
          <w:tcPr>
            <w:tcW w:w="76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A4AA7" w:rsidRPr="00F74639" w:rsidRDefault="007A4AA7" w:rsidP="007A4AA7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Petits</w:t>
            </w:r>
          </w:p>
        </w:tc>
        <w:tc>
          <w:tcPr>
            <w:tcW w:w="126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A4AA7" w:rsidRPr="00F74639" w:rsidRDefault="007A4AA7" w:rsidP="007A4AA7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F7463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Finition histoire super héros</w:t>
            </w:r>
          </w:p>
        </w:tc>
        <w:tc>
          <w:tcPr>
            <w:tcW w:w="1251" w:type="dxa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shd w:val="clear" w:color="auto" w:fill="FFFFFF"/>
          </w:tcPr>
          <w:p w:rsidR="007A4AA7" w:rsidRDefault="007A4AA7" w:rsidP="007A4AA7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</w:p>
          <w:p w:rsidR="007A4AA7" w:rsidRDefault="007A4AA7" w:rsidP="007A4AA7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</w:p>
          <w:p w:rsidR="007A4AA7" w:rsidRPr="00F74639" w:rsidRDefault="007A4AA7" w:rsidP="007A4AA7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>
              <w:rPr>
                <w:noProof/>
                <w:color w:val="0000FF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33AE9FED" wp14:editId="4D3A043D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396240</wp:posOffset>
                  </wp:positionV>
                  <wp:extent cx="545465" cy="545465"/>
                  <wp:effectExtent l="0" t="0" r="6985" b="6985"/>
                  <wp:wrapNone/>
                  <wp:docPr id="10" name="irc_mi" descr="Résultat de recherche d'images pour &quot;onomatopée super heros&quot;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onomatopée super heros&quot;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45C17A64" wp14:editId="2A812D30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819150</wp:posOffset>
                  </wp:positionV>
                  <wp:extent cx="763905" cy="544830"/>
                  <wp:effectExtent l="0" t="0" r="0" b="7620"/>
                  <wp:wrapNone/>
                  <wp:docPr id="7" name="irc_mi" descr="Résultat de recherche d'images pour &quot;fete de la musique&quot;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fete de la musique&quot;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Activité fête des pères</w:t>
            </w:r>
          </w:p>
        </w:tc>
        <w:tc>
          <w:tcPr>
            <w:tcW w:w="1082" w:type="dxa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A4AA7" w:rsidRPr="00F74639" w:rsidRDefault="007A4AA7" w:rsidP="007A4AA7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F7463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Fêtons la musique</w:t>
            </w:r>
          </w:p>
        </w:tc>
        <w:tc>
          <w:tcPr>
            <w:tcW w:w="130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A4AA7" w:rsidRPr="00F74639" w:rsidRDefault="007A4AA7" w:rsidP="007A4AA7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F7463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« Au son du super-héros »</w:t>
            </w:r>
          </w:p>
        </w:tc>
        <w:tc>
          <w:tcPr>
            <w:tcW w:w="1191" w:type="dxa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A4AA7" w:rsidRDefault="007A4AA7" w:rsidP="007A4AA7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>
              <w:rPr>
                <w:noProof/>
                <w:color w:val="0000FF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38AF62A1" wp14:editId="3B678C50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-399415</wp:posOffset>
                  </wp:positionV>
                  <wp:extent cx="508635" cy="340995"/>
                  <wp:effectExtent l="0" t="0" r="5715" b="1905"/>
                  <wp:wrapNone/>
                  <wp:docPr id="6" name="irc_mi" descr="Résultat de recherche d'images pour &quot;piquenique&quot;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piquenique&quot;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Pique-nique</w:t>
            </w:r>
          </w:p>
          <w:p w:rsidR="007A4AA7" w:rsidRPr="00F74639" w:rsidRDefault="007A4AA7" w:rsidP="007A4AA7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«</w:t>
            </w:r>
            <w:r w:rsidRPr="00F7463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L’ultime combat des super-héros »</w:t>
            </w:r>
          </w:p>
        </w:tc>
        <w:tc>
          <w:tcPr>
            <w:tcW w:w="1189" w:type="dxa"/>
            <w:vMerge/>
            <w:tcBorders>
              <w:left w:val="single" w:sz="4" w:space="0" w:color="1F497D"/>
              <w:right w:val="single" w:sz="4" w:space="0" w:color="1F497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A4AA7" w:rsidRPr="00F74639" w:rsidRDefault="007A4AA7" w:rsidP="007A4AA7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</w:p>
        </w:tc>
      </w:tr>
      <w:tr w:rsidR="007A4AA7" w:rsidRPr="00F74639" w:rsidTr="007A4AA7">
        <w:trPr>
          <w:trHeight w:val="1234"/>
        </w:trPr>
        <w:tc>
          <w:tcPr>
            <w:tcW w:w="76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A4AA7" w:rsidRDefault="007A4AA7" w:rsidP="007A4AA7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Moyens</w:t>
            </w:r>
          </w:p>
          <w:p w:rsidR="007A4AA7" w:rsidRPr="00F74639" w:rsidRDefault="007A4AA7" w:rsidP="007A4AA7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Grands</w:t>
            </w:r>
          </w:p>
        </w:tc>
        <w:tc>
          <w:tcPr>
            <w:tcW w:w="126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A4AA7" w:rsidRPr="00F74639" w:rsidRDefault="007A4AA7" w:rsidP="007A4AA7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Finition BD + Jeux</w:t>
            </w:r>
          </w:p>
        </w:tc>
        <w:tc>
          <w:tcPr>
            <w:tcW w:w="1251" w:type="dxa"/>
            <w:vMerge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:rsidR="007A4AA7" w:rsidRPr="00F74639" w:rsidRDefault="007A4AA7" w:rsidP="007A4AA7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</w:p>
        </w:tc>
        <w:tc>
          <w:tcPr>
            <w:tcW w:w="1082" w:type="dxa"/>
            <w:vMerge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A4AA7" w:rsidRPr="00F74639" w:rsidRDefault="007A4AA7" w:rsidP="007A4AA7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</w:p>
        </w:tc>
        <w:tc>
          <w:tcPr>
            <w:tcW w:w="130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A4AA7" w:rsidRPr="00F74639" w:rsidRDefault="007A4AA7" w:rsidP="007A4AA7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  <w:t>« Promenons-nous dans les bois pendants que les méchants n’y sont pas »</w:t>
            </w:r>
          </w:p>
        </w:tc>
        <w:tc>
          <w:tcPr>
            <w:tcW w:w="1191" w:type="dxa"/>
            <w:vMerge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A4AA7" w:rsidRPr="00F74639" w:rsidRDefault="007A4AA7" w:rsidP="007A4AA7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</w:p>
        </w:tc>
        <w:tc>
          <w:tcPr>
            <w:tcW w:w="1189" w:type="dxa"/>
            <w:vMerge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A4AA7" w:rsidRPr="00F74639" w:rsidRDefault="007A4AA7" w:rsidP="007A4AA7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</w:p>
        </w:tc>
      </w:tr>
    </w:tbl>
    <w:p w:rsidR="001D36C6" w:rsidRDefault="001D36C6" w:rsidP="007A4AA7">
      <w:pPr>
        <w:jc w:val="center"/>
      </w:pPr>
      <w:bookmarkStart w:id="0" w:name="_GoBack"/>
      <w:bookmarkEnd w:id="0"/>
    </w:p>
    <w:sectPr w:rsidR="001D36C6" w:rsidSect="007A4AA7">
      <w:headerReference w:type="even" r:id="rId18"/>
      <w:headerReference w:type="default" r:id="rId19"/>
      <w:headerReference w:type="first" r:id="rId2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A1C" w:rsidRDefault="00A80A1C" w:rsidP="007A4AA7">
      <w:pPr>
        <w:spacing w:after="0" w:line="240" w:lineRule="auto"/>
      </w:pPr>
      <w:r>
        <w:separator/>
      </w:r>
    </w:p>
  </w:endnote>
  <w:endnote w:type="continuationSeparator" w:id="0">
    <w:p w:rsidR="00A80A1C" w:rsidRDefault="00A80A1C" w:rsidP="007A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A1C" w:rsidRDefault="00A80A1C" w:rsidP="007A4AA7">
      <w:pPr>
        <w:spacing w:after="0" w:line="240" w:lineRule="auto"/>
      </w:pPr>
      <w:r>
        <w:separator/>
      </w:r>
    </w:p>
  </w:footnote>
  <w:footnote w:type="continuationSeparator" w:id="0">
    <w:p w:rsidR="00A80A1C" w:rsidRDefault="00A80A1C" w:rsidP="007A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AA7" w:rsidRDefault="007A4AA7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8887" o:spid="_x0000_s2050" type="#_x0000_t75" style="position:absolute;margin-left:0;margin-top:0;width:700.05pt;height:307.15pt;z-index:-251655168;mso-position-horizontal:center;mso-position-horizontal-relative:margin;mso-position-vertical:center;mso-position-vertical-relative:margin" o:allowincell="f">
          <v:imagedata r:id="rId1" o:title="Super-héros (1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AA7" w:rsidRDefault="007A4AA7" w:rsidP="007A4AA7">
    <w:pPr>
      <w:widowControl w:val="0"/>
      <w:spacing w:after="0" w:line="240" w:lineRule="auto"/>
      <w:jc w:val="center"/>
      <w:rPr>
        <w:rFonts w:ascii="Calibri" w:eastAsia="Times New Roman" w:hAnsi="Calibri" w:cs="Times New Roman"/>
        <w:color w:val="000000"/>
        <w:kern w:val="28"/>
        <w:sz w:val="36"/>
        <w:szCs w:val="36"/>
        <w:lang w:eastAsia="fr-FR"/>
        <w14:cntxtAlts/>
      </w:rPr>
    </w:pPr>
    <w:r>
      <w:rPr>
        <w:noProof/>
        <w:color w:val="0000FF"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8888" o:spid="_x0000_s2051" type="#_x0000_t75" style="position:absolute;left:0;text-align:left;margin-left:0;margin-top:0;width:700.05pt;height:307.15pt;z-index:-251654144;mso-position-horizontal:center;mso-position-horizontal-relative:margin;mso-position-vertical:center;mso-position-vertical-relative:margin" o:allowincell="f">
          <v:imagedata r:id="rId1" o:title="Super-héros (1)" gain="19661f" blacklevel="22938f"/>
        </v:shape>
      </w:pict>
    </w:r>
    <w:r>
      <w:rPr>
        <w:noProof/>
        <w:color w:val="0000FF"/>
        <w:lang w:eastAsia="fr-FR"/>
      </w:rPr>
      <w:drawing>
        <wp:anchor distT="0" distB="0" distL="114300" distR="114300" simplePos="0" relativeHeight="251659264" behindDoc="0" locked="0" layoutInCell="1" allowOverlap="1" wp14:anchorId="563B30F3" wp14:editId="37D1AD86">
          <wp:simplePos x="0" y="0"/>
          <wp:positionH relativeFrom="column">
            <wp:posOffset>6882765</wp:posOffset>
          </wp:positionH>
          <wp:positionV relativeFrom="paragraph">
            <wp:posOffset>-173990</wp:posOffset>
          </wp:positionV>
          <wp:extent cx="1163320" cy="873125"/>
          <wp:effectExtent l="19050" t="0" r="17780" b="307975"/>
          <wp:wrapNone/>
          <wp:docPr id="11" name="irc_mi" descr="Image associé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associée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8731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Times New Roman"/>
        <w:color w:val="000000"/>
        <w:kern w:val="28"/>
        <w:sz w:val="36"/>
        <w:szCs w:val="36"/>
        <w:lang w:eastAsia="fr-FR"/>
        <w14:cntxtAlts/>
      </w:rPr>
      <w:t xml:space="preserve">Mercredis d’Avril à Juillet </w:t>
    </w:r>
    <w:r w:rsidRPr="00390490">
      <w:rPr>
        <w:rFonts w:ascii="Calibri" w:eastAsia="Times New Roman" w:hAnsi="Calibri" w:cs="Times New Roman"/>
        <w:color w:val="000000"/>
        <w:kern w:val="28"/>
        <w:sz w:val="36"/>
        <w:szCs w:val="36"/>
        <w:lang w:eastAsia="fr-FR"/>
        <w14:cntxtAlts/>
      </w:rPr>
      <w:t>2018</w:t>
    </w:r>
  </w:p>
  <w:p w:rsidR="007A4AA7" w:rsidRDefault="007A4AA7" w:rsidP="007A4AA7">
    <w:pPr>
      <w:widowControl w:val="0"/>
      <w:spacing w:after="0" w:line="240" w:lineRule="auto"/>
      <w:jc w:val="center"/>
      <w:rPr>
        <w:rFonts w:ascii="Calibri" w:eastAsia="Times New Roman" w:hAnsi="Calibri" w:cs="Times New Roman"/>
        <w:color w:val="000000"/>
        <w:kern w:val="28"/>
        <w:sz w:val="36"/>
        <w:szCs w:val="36"/>
        <w:lang w:eastAsia="fr-FR"/>
        <w14:cntxtAlts/>
      </w:rPr>
    </w:pPr>
    <w:r w:rsidRPr="00390490">
      <w:rPr>
        <w:rFonts w:ascii="Calibri" w:eastAsia="Times New Roman" w:hAnsi="Calibri" w:cs="Times New Roman"/>
        <w:color w:val="000000"/>
        <w:kern w:val="28"/>
        <w:sz w:val="36"/>
        <w:szCs w:val="36"/>
        <w:lang w:eastAsia="fr-FR"/>
        <w14:cntxtAlts/>
      </w:rPr>
      <w:t xml:space="preserve"> « Les supers héros s’éclatent »</w:t>
    </w:r>
  </w:p>
  <w:p w:rsidR="007A4AA7" w:rsidRPr="00390490" w:rsidRDefault="007A4AA7" w:rsidP="007A4AA7">
    <w:pPr>
      <w:widowControl w:val="0"/>
      <w:spacing w:after="0" w:line="240" w:lineRule="auto"/>
      <w:jc w:val="center"/>
      <w:rPr>
        <w:rFonts w:ascii="Calibri" w:eastAsia="Times New Roman" w:hAnsi="Calibri" w:cs="Times New Roman"/>
        <w:color w:val="000000"/>
        <w:kern w:val="28"/>
        <w:sz w:val="36"/>
        <w:szCs w:val="36"/>
        <w:lang w:eastAsia="fr-FR"/>
        <w14:cntxtAlts/>
      </w:rPr>
    </w:pPr>
    <w:r>
      <w:rPr>
        <w:rFonts w:ascii="Calibri" w:eastAsia="Times New Roman" w:hAnsi="Calibri" w:cs="Times New Roman"/>
        <w:color w:val="000000"/>
        <w:kern w:val="28"/>
        <w:sz w:val="36"/>
        <w:szCs w:val="36"/>
        <w:lang w:eastAsia="fr-FR"/>
        <w14:cntxtAlts/>
      </w:rPr>
      <w:t xml:space="preserve">Plannings d’activités </w:t>
    </w:r>
  </w:p>
  <w:p w:rsidR="007A4AA7" w:rsidRDefault="007A4AA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AA7" w:rsidRDefault="007A4AA7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8886" o:spid="_x0000_s2049" type="#_x0000_t75" style="position:absolute;margin-left:0;margin-top:0;width:700.05pt;height:307.15pt;z-index:-251656192;mso-position-horizontal:center;mso-position-horizontal-relative:margin;mso-position-vertical:center;mso-position-vertical-relative:margin" o:allowincell="f">
          <v:imagedata r:id="rId1" o:title="Super-héros (1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A7"/>
    <w:rsid w:val="001D36C6"/>
    <w:rsid w:val="007A4AA7"/>
    <w:rsid w:val="00A8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7B9E57"/>
  <w15:chartTrackingRefBased/>
  <w15:docId w15:val="{B80DC4EE-54BF-4BFD-8A73-763BF885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AA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4AA7"/>
  </w:style>
  <w:style w:type="paragraph" w:styleId="Pieddepage">
    <w:name w:val="footer"/>
    <w:basedOn w:val="Normal"/>
    <w:link w:val="PieddepageCar"/>
    <w:uiPriority w:val="99"/>
    <w:unhideWhenUsed/>
    <w:rsid w:val="007A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4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rct=j&amp;q=&amp;esrc=s&amp;source=images&amp;cd=&amp;cad=rja&amp;uact=8&amp;ved=2ahUKEwj5m63j7fjZAhVKPxQKHR7OAbIQjRx6BAgAEAU&amp;url=https://twitter.com/mimosa26geek&amp;psig=AOvVaw0u60r4qvN1QIni7rwNHOBP&amp;ust=1521565048923095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google.fr/url?sa=i&amp;rct=j&amp;q=&amp;esrc=s&amp;source=images&amp;cd=&amp;cad=rja&amp;uact=8&amp;ved=2ahUKEwjM3bzR6_jZAhVCXBQKHeOpAFoQjRx6BAgAEAU&amp;url=https://www.pinterest.fr/psoudan/anniversaire-super-heros/&amp;psig=AOvVaw2RJP8MKJ9q-mTCNyGGI8Dt&amp;ust=1521564467796398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www.google.fr/url?sa=i&amp;rct=j&amp;q=&amp;esrc=s&amp;source=images&amp;cd=&amp;cad=rja&amp;uact=8&amp;ved=2ahUKEwiw47HA6vjZAhWC7xQKHRPFAhgQjRx6BAgAEAU&amp;url=https://adfh.net/portfolio-items/pique-nique-de-rentree-a-lattes-34/&amp;psig=AOvVaw0EbybZjJQwz1NcrIoKK9MC&amp;ust=1521564195233900" TargetMode="Externa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google.fr/url?sa=i&amp;rct=j&amp;q=&amp;esrc=s&amp;source=images&amp;cd=&amp;cad=rja&amp;uact=8&amp;ved=2ahUKEwigibrt6fjZAhWB0RQKHY8HCgcQjRx6BAgAEAU&amp;url=http://saperlipopette.eklablog.com/kin-ball-au-cycle-2-a92355045&amp;psig=AOvVaw2n0HAK_OPT25-uDBz6It8S&amp;ust=1521564018956529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s://www.google.fr/url?sa=i&amp;rct=j&amp;q=&amp;esrc=s&amp;source=images&amp;cd=&amp;cad=rja&amp;uact=8&amp;ved=2ahUKEwiZ4L6M6vjZAhUEVxQKHaArBNMQjRx6BAgAEAU&amp;url=https://www.paruvendu.fr/immobilier/I/la-fete-des-voisins-une-belle-histoire-i42149&amp;psig=AOvVaw0sOrOTHWh86HreCcxRcUa-&amp;ust=1521564087802738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google.fr/url?sa=i&amp;rct=j&amp;q=&amp;esrc=s&amp;source=images&amp;cd=&amp;cad=rja&amp;uact=8&amp;ved=2ahUKEwjht-ja6vjZAhVBOxQKHf7bAaAQjRx6BAgAEAU&amp;url=https://www.tourisme-alsace.com/fr/261003205-Fete-de-la-musique.html&amp;psig=AOvVaw11AXzjEVUI4TUO_th0A5wm&amp;ust=1521564253863090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hyperlink" Target="https://www.google.fr/url?sa=i&amp;rct=j&amp;q=&amp;esrc=s&amp;source=images&amp;cd=&amp;cad=rja&amp;uact=8&amp;ved=2ahUKEwitxL_k6_jZAhXByRQKHfK-CKIQjRx6BAgAEAU&amp;url=https://vinilos-stica.es/vinilos-pared/37883-fotomural-comic.html&amp;psig=AOvVaw2RJP8MKJ9q-mTCNyGGI8Dt&amp;ust=1521564467796398" TargetMode="External"/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596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la jonchere</dc:creator>
  <cp:keywords/>
  <dc:description/>
  <cp:lastModifiedBy>mairie la jonchere</cp:lastModifiedBy>
  <cp:revision>1</cp:revision>
  <dcterms:created xsi:type="dcterms:W3CDTF">2018-04-23T13:08:00Z</dcterms:created>
  <dcterms:modified xsi:type="dcterms:W3CDTF">2018-04-23T13:14:00Z</dcterms:modified>
</cp:coreProperties>
</file>